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9C8" w:rsidRPr="009039C8" w:rsidRDefault="009039C8" w:rsidP="009625A4">
      <w:pPr>
        <w:pStyle w:val="a3"/>
        <w:shd w:val="clear" w:color="auto" w:fill="FFFFFF"/>
        <w:spacing w:before="0" w:beforeAutospacing="0"/>
        <w:jc w:val="both"/>
        <w:rPr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 w:rsidRPr="009039C8">
        <w:rPr>
          <w:b/>
          <w:bCs/>
          <w:sz w:val="28"/>
          <w:szCs w:val="28"/>
          <w:shd w:val="clear" w:color="auto" w:fill="FFFFFF"/>
        </w:rPr>
        <w:t>В Новосибирской области транспортной прокуратурой приняты меры к восстановлению нарушенных прав маломобильных граждан</w:t>
      </w:r>
    </w:p>
    <w:p w:rsidR="009039C8" w:rsidRPr="009039C8" w:rsidRDefault="009039C8" w:rsidP="009039C8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9039C8">
        <w:rPr>
          <w:sz w:val="28"/>
          <w:szCs w:val="28"/>
        </w:rPr>
        <w:t xml:space="preserve">Новосибирская транспортная прокуратура проверила исполнение законодательства о защите прав пассажиров с ограниченными возможностями на железнодорожном вокзальном комплексе станции Новосибирск - Главный </w:t>
      </w:r>
      <w:proofErr w:type="gramStart"/>
      <w:r w:rsidRPr="009039C8">
        <w:rPr>
          <w:sz w:val="28"/>
          <w:szCs w:val="28"/>
        </w:rPr>
        <w:t>Западно-Сибирской</w:t>
      </w:r>
      <w:proofErr w:type="gramEnd"/>
      <w:r w:rsidRPr="009039C8">
        <w:rPr>
          <w:sz w:val="28"/>
          <w:szCs w:val="28"/>
        </w:rPr>
        <w:t xml:space="preserve"> железной дороги.</w:t>
      </w:r>
    </w:p>
    <w:p w:rsidR="009039C8" w:rsidRPr="009039C8" w:rsidRDefault="009039C8" w:rsidP="009039C8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9039C8">
        <w:rPr>
          <w:sz w:val="28"/>
          <w:szCs w:val="28"/>
        </w:rPr>
        <w:t>Установлено, что структурными подразделениями филиалов ОАО «РЖД» не принималось достаточных мер к обеспечению беспрепятственного использования маломобильными группами населения вокзального комплекса в связи с несоответствием подъемной платформы нормативным требованиям.</w:t>
      </w:r>
    </w:p>
    <w:p w:rsidR="009039C8" w:rsidRPr="009039C8" w:rsidRDefault="009039C8" w:rsidP="009039C8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9039C8">
        <w:rPr>
          <w:sz w:val="28"/>
          <w:szCs w:val="28"/>
        </w:rPr>
        <w:t>В результате вмешательства Новосибирского транспортного прокурора организованы мероприятия по устранению дефектов технических средств, беспрепятственный доступ</w:t>
      </w:r>
      <w:r w:rsidRPr="009039C8">
        <w:rPr>
          <w:sz w:val="28"/>
          <w:szCs w:val="28"/>
        </w:rPr>
        <w:br/>
        <w:t>к платформам обеспечен переносной аппарелью, ответственное должностное лицо привлечено к административной ответственности по ст. 9.13 КоАП РФ (уклонение от исполнения требований к обеспечению доступности для инвалидов объектов социальной, инженерной и транспортной инфраструктур и предоставляемых услуг) в виде штрафа.</w:t>
      </w:r>
    </w:p>
    <w:p w:rsidR="00133D7F" w:rsidRPr="009039C8" w:rsidRDefault="00133D7F" w:rsidP="00133D7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C6E8C" w:rsidRPr="00087C16" w:rsidRDefault="006C6E8C" w:rsidP="00E076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C6E8C" w:rsidRPr="0008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87C16"/>
    <w:rsid w:val="00091B8C"/>
    <w:rsid w:val="00097BE0"/>
    <w:rsid w:val="001105EC"/>
    <w:rsid w:val="00133D7F"/>
    <w:rsid w:val="002D51E8"/>
    <w:rsid w:val="00461968"/>
    <w:rsid w:val="00467267"/>
    <w:rsid w:val="0054141C"/>
    <w:rsid w:val="00622914"/>
    <w:rsid w:val="006C6E8C"/>
    <w:rsid w:val="006F6836"/>
    <w:rsid w:val="00763A71"/>
    <w:rsid w:val="007A5333"/>
    <w:rsid w:val="008A27CB"/>
    <w:rsid w:val="008B45B7"/>
    <w:rsid w:val="008F7DE7"/>
    <w:rsid w:val="009039C8"/>
    <w:rsid w:val="00952E3F"/>
    <w:rsid w:val="009625A4"/>
    <w:rsid w:val="009F1064"/>
    <w:rsid w:val="00A16D04"/>
    <w:rsid w:val="00C9428B"/>
    <w:rsid w:val="00DB258E"/>
    <w:rsid w:val="00DC32CB"/>
    <w:rsid w:val="00DE06FF"/>
    <w:rsid w:val="00E07609"/>
    <w:rsid w:val="00E6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AAEA7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48</cp:revision>
  <dcterms:created xsi:type="dcterms:W3CDTF">2026-02-10T11:28:00Z</dcterms:created>
  <dcterms:modified xsi:type="dcterms:W3CDTF">2026-05-13T07:14:00Z</dcterms:modified>
</cp:coreProperties>
</file>